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49" w:rsidRPr="002C2749" w:rsidRDefault="002C2749" w:rsidP="002C2749">
      <w:pPr>
        <w:spacing w:line="259" w:lineRule="auto"/>
        <w:jc w:val="center"/>
        <w:rPr>
          <w:rFonts w:eastAsia="Times New Roman"/>
          <w:sz w:val="28"/>
          <w:szCs w:val="28"/>
          <w:lang w:val="en-GB"/>
        </w:rPr>
      </w:pPr>
      <w:r w:rsidRPr="002C2749">
        <w:rPr>
          <w:rFonts w:eastAsia="Times New Roman"/>
          <w:sz w:val="28"/>
          <w:szCs w:val="28"/>
          <w:lang w:val="en-GB"/>
        </w:rPr>
        <w:t>Statement by the Republic of Lithuania</w:t>
      </w:r>
    </w:p>
    <w:p w:rsidR="002C2749" w:rsidRPr="002C2749" w:rsidRDefault="002C2749" w:rsidP="002C2749">
      <w:pPr>
        <w:spacing w:line="259" w:lineRule="auto"/>
        <w:jc w:val="center"/>
        <w:rPr>
          <w:rFonts w:eastAsia="Times New Roman"/>
          <w:sz w:val="28"/>
          <w:szCs w:val="28"/>
          <w:lang w:val="en-GB"/>
        </w:rPr>
      </w:pPr>
      <w:r w:rsidRPr="002C2749">
        <w:rPr>
          <w:rFonts w:eastAsia="Times New Roman"/>
          <w:sz w:val="28"/>
          <w:szCs w:val="28"/>
          <w:lang w:val="en-GB"/>
        </w:rPr>
        <w:t>UPR3</w:t>
      </w:r>
      <w:r>
        <w:rPr>
          <w:rFonts w:eastAsia="Times New Roman"/>
          <w:sz w:val="28"/>
          <w:szCs w:val="28"/>
          <w:lang w:val="en-GB"/>
        </w:rPr>
        <w:t>6</w:t>
      </w:r>
      <w:r w:rsidRPr="002C2749">
        <w:rPr>
          <w:rFonts w:eastAsia="Times New Roman"/>
          <w:sz w:val="28"/>
          <w:szCs w:val="28"/>
          <w:lang w:val="en-GB"/>
        </w:rPr>
        <w:t xml:space="preserve"> – </w:t>
      </w:r>
      <w:r>
        <w:rPr>
          <w:rFonts w:eastAsia="Times New Roman"/>
          <w:sz w:val="28"/>
          <w:szCs w:val="28"/>
          <w:lang w:val="en-GB"/>
        </w:rPr>
        <w:t>Belarus</w:t>
      </w:r>
    </w:p>
    <w:p w:rsidR="002C2749" w:rsidRPr="002C2749" w:rsidRDefault="002C2749" w:rsidP="002C2749">
      <w:pPr>
        <w:spacing w:line="259" w:lineRule="auto"/>
        <w:jc w:val="center"/>
        <w:rPr>
          <w:rFonts w:eastAsia="Times New Roman"/>
          <w:sz w:val="28"/>
          <w:szCs w:val="28"/>
          <w:lang w:val="en-GB"/>
        </w:rPr>
      </w:pPr>
      <w:r w:rsidRPr="002C2749">
        <w:rPr>
          <w:rFonts w:eastAsia="Times New Roman"/>
          <w:sz w:val="28"/>
          <w:szCs w:val="28"/>
          <w:lang w:val="en-GB"/>
        </w:rPr>
        <w:t xml:space="preserve">2 </w:t>
      </w:r>
      <w:r>
        <w:rPr>
          <w:rFonts w:eastAsia="Times New Roman"/>
          <w:sz w:val="28"/>
          <w:szCs w:val="28"/>
          <w:lang w:val="en-GB"/>
        </w:rPr>
        <w:t>November</w:t>
      </w:r>
      <w:r w:rsidRPr="002C2749">
        <w:rPr>
          <w:rFonts w:eastAsia="Times New Roman"/>
          <w:sz w:val="28"/>
          <w:szCs w:val="28"/>
          <w:lang w:val="en-GB"/>
        </w:rPr>
        <w:t xml:space="preserve"> 2020</w:t>
      </w:r>
    </w:p>
    <w:p w:rsidR="002C2749" w:rsidRPr="002C2749" w:rsidRDefault="002C2749" w:rsidP="002C2749">
      <w:pPr>
        <w:spacing w:after="160" w:line="360" w:lineRule="auto"/>
        <w:jc w:val="both"/>
        <w:rPr>
          <w:rFonts w:eastAsia="Times New Roman"/>
          <w:sz w:val="28"/>
          <w:szCs w:val="28"/>
          <w:lang w:val="en-GB"/>
        </w:rPr>
      </w:pPr>
    </w:p>
    <w:p w:rsidR="002C2749" w:rsidRPr="002C2749" w:rsidRDefault="00160299" w:rsidP="005E70CD">
      <w:pPr>
        <w:spacing w:before="240" w:after="160" w:line="360" w:lineRule="auto"/>
        <w:jc w:val="both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 xml:space="preserve">Thank you </w:t>
      </w:r>
      <w:r w:rsidR="005E70CD">
        <w:rPr>
          <w:rFonts w:eastAsia="Times New Roman"/>
          <w:sz w:val="28"/>
          <w:szCs w:val="28"/>
          <w:lang w:val="en-GB"/>
        </w:rPr>
        <w:t>President</w:t>
      </w:r>
      <w:r>
        <w:rPr>
          <w:rFonts w:eastAsia="Times New Roman"/>
          <w:sz w:val="28"/>
          <w:szCs w:val="28"/>
          <w:lang w:val="en-GB"/>
        </w:rPr>
        <w:t>.</w:t>
      </w:r>
    </w:p>
    <w:p w:rsidR="00E12F29" w:rsidRDefault="002C2749" w:rsidP="005E70CD">
      <w:pPr>
        <w:spacing w:before="240" w:after="160" w:line="360" w:lineRule="auto"/>
        <w:jc w:val="both"/>
        <w:rPr>
          <w:rFonts w:eastAsia="Times New Roman"/>
          <w:sz w:val="28"/>
          <w:szCs w:val="28"/>
          <w:lang w:val="en-GB"/>
        </w:rPr>
      </w:pPr>
      <w:r w:rsidRPr="002C2749">
        <w:rPr>
          <w:rFonts w:eastAsia="Times New Roman"/>
          <w:sz w:val="28"/>
          <w:szCs w:val="28"/>
          <w:lang w:val="en-GB"/>
        </w:rPr>
        <w:t xml:space="preserve">Lithuania </w:t>
      </w:r>
      <w:r w:rsidR="00160299">
        <w:rPr>
          <w:rFonts w:eastAsia="Times New Roman"/>
          <w:sz w:val="28"/>
          <w:szCs w:val="28"/>
          <w:lang w:val="en-GB"/>
        </w:rPr>
        <w:t>greets</w:t>
      </w:r>
      <w:r w:rsidRPr="002C2749">
        <w:rPr>
          <w:rFonts w:eastAsia="Times New Roman"/>
          <w:sz w:val="28"/>
          <w:szCs w:val="28"/>
          <w:lang w:val="en-GB"/>
        </w:rPr>
        <w:t xml:space="preserve"> the delegation of </w:t>
      </w:r>
      <w:r w:rsidR="004F5D47">
        <w:rPr>
          <w:rFonts w:eastAsia="Times New Roman"/>
          <w:sz w:val="28"/>
          <w:szCs w:val="28"/>
          <w:lang w:val="en-GB"/>
        </w:rPr>
        <w:t>Belarus</w:t>
      </w:r>
      <w:r w:rsidRPr="002C2749">
        <w:rPr>
          <w:rFonts w:eastAsia="Times New Roman"/>
          <w:sz w:val="28"/>
          <w:szCs w:val="28"/>
          <w:lang w:val="en-GB"/>
        </w:rPr>
        <w:t xml:space="preserve"> </w:t>
      </w:r>
      <w:r w:rsidR="00885E6F" w:rsidRPr="00885E6F">
        <w:rPr>
          <w:rFonts w:eastAsia="Times New Roman"/>
          <w:sz w:val="28"/>
          <w:szCs w:val="28"/>
          <w:lang w:val="en-GB"/>
        </w:rPr>
        <w:t xml:space="preserve">and </w:t>
      </w:r>
      <w:r w:rsidR="00A70D3E">
        <w:rPr>
          <w:rFonts w:eastAsia="Times New Roman"/>
          <w:sz w:val="28"/>
          <w:szCs w:val="28"/>
          <w:lang w:val="en-GB"/>
        </w:rPr>
        <w:t>takes note of</w:t>
      </w:r>
      <w:r w:rsidR="00572B2C">
        <w:rPr>
          <w:rFonts w:eastAsia="Times New Roman"/>
          <w:sz w:val="28"/>
          <w:szCs w:val="28"/>
          <w:lang w:val="en-GB"/>
        </w:rPr>
        <w:t xml:space="preserve"> its</w:t>
      </w:r>
      <w:r w:rsidR="00E12F29">
        <w:rPr>
          <w:rFonts w:eastAsia="Times New Roman"/>
          <w:sz w:val="28"/>
          <w:szCs w:val="28"/>
          <w:lang w:val="en-GB"/>
        </w:rPr>
        <w:t xml:space="preserve"> National Report.</w:t>
      </w:r>
    </w:p>
    <w:p w:rsidR="00885E6F" w:rsidRPr="00885E6F" w:rsidRDefault="00572B2C" w:rsidP="005E70CD">
      <w:pPr>
        <w:spacing w:before="240" w:after="160" w:line="360" w:lineRule="auto"/>
        <w:jc w:val="both"/>
        <w:rPr>
          <w:rFonts w:eastAsia="Times New Roman"/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We are </w:t>
      </w:r>
      <w:r w:rsidR="00A70D3E">
        <w:rPr>
          <w:sz w:val="28"/>
          <w:szCs w:val="28"/>
          <w:lang w:val="en-US"/>
        </w:rPr>
        <w:t xml:space="preserve">deeply </w:t>
      </w:r>
      <w:r>
        <w:rPr>
          <w:sz w:val="28"/>
          <w:szCs w:val="28"/>
          <w:lang w:val="en-US"/>
        </w:rPr>
        <w:t xml:space="preserve">concerned about </w:t>
      </w:r>
      <w:r w:rsidR="00A70D3E">
        <w:rPr>
          <w:sz w:val="28"/>
          <w:szCs w:val="28"/>
          <w:lang w:val="en-US"/>
        </w:rPr>
        <w:t xml:space="preserve">grave </w:t>
      </w:r>
      <w:r>
        <w:rPr>
          <w:sz w:val="28"/>
          <w:szCs w:val="28"/>
          <w:lang w:val="en-US"/>
        </w:rPr>
        <w:t>d</w:t>
      </w:r>
      <w:r w:rsidR="00513023">
        <w:rPr>
          <w:sz w:val="28"/>
          <w:szCs w:val="28"/>
          <w:lang w:val="en-US"/>
        </w:rPr>
        <w:t>eteriorati</w:t>
      </w:r>
      <w:r>
        <w:rPr>
          <w:sz w:val="28"/>
          <w:szCs w:val="28"/>
          <w:lang w:val="en-US"/>
        </w:rPr>
        <w:t>o</w:t>
      </w:r>
      <w:r w:rsidR="00513023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 of</w:t>
      </w:r>
      <w:r w:rsidR="00513023">
        <w:rPr>
          <w:sz w:val="28"/>
          <w:szCs w:val="28"/>
          <w:lang w:val="en-US"/>
        </w:rPr>
        <w:t xml:space="preserve"> </w:t>
      </w:r>
      <w:r w:rsidR="00100870">
        <w:rPr>
          <w:sz w:val="28"/>
          <w:szCs w:val="28"/>
          <w:lang w:val="en-US"/>
        </w:rPr>
        <w:t>h</w:t>
      </w:r>
      <w:r w:rsidR="00100870" w:rsidRPr="00F26ECB">
        <w:rPr>
          <w:sz w:val="28"/>
          <w:szCs w:val="28"/>
          <w:lang w:val="en-US"/>
        </w:rPr>
        <w:t xml:space="preserve">uman rights </w:t>
      </w:r>
      <w:r w:rsidR="00D70372">
        <w:rPr>
          <w:sz w:val="28"/>
          <w:szCs w:val="28"/>
          <w:lang w:val="en-US"/>
        </w:rPr>
        <w:t xml:space="preserve">situation </w:t>
      </w:r>
      <w:r w:rsidR="00100870" w:rsidRPr="00F26ECB">
        <w:rPr>
          <w:sz w:val="28"/>
          <w:szCs w:val="28"/>
          <w:lang w:val="en-US"/>
        </w:rPr>
        <w:t>in Belarus</w:t>
      </w:r>
      <w:r w:rsidR="000476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in the context of </w:t>
      </w:r>
      <w:r w:rsidR="00100870">
        <w:rPr>
          <w:sz w:val="28"/>
          <w:szCs w:val="28"/>
          <w:lang w:val="en-US"/>
        </w:rPr>
        <w:t>the August presidential elections</w:t>
      </w:r>
      <w:r w:rsidR="00047611">
        <w:rPr>
          <w:sz w:val="28"/>
          <w:szCs w:val="28"/>
          <w:lang w:val="en-US"/>
        </w:rPr>
        <w:t xml:space="preserve"> marred by massive fraud</w:t>
      </w:r>
      <w:r w:rsidR="00047611">
        <w:rPr>
          <w:rFonts w:eastAsia="Times New Roman"/>
          <w:sz w:val="28"/>
          <w:szCs w:val="28"/>
          <w:lang w:val="en-GB"/>
        </w:rPr>
        <w:t xml:space="preserve"> and</w:t>
      </w:r>
      <w:r w:rsidR="005E70CD">
        <w:rPr>
          <w:rFonts w:eastAsia="Times New Roman"/>
          <w:sz w:val="28"/>
          <w:szCs w:val="28"/>
          <w:lang w:val="en-GB"/>
        </w:rPr>
        <w:t xml:space="preserve"> </w:t>
      </w:r>
      <w:r w:rsidR="00885E6F" w:rsidRPr="00885E6F">
        <w:rPr>
          <w:rFonts w:eastAsia="Times New Roman"/>
          <w:sz w:val="28"/>
          <w:szCs w:val="28"/>
          <w:lang w:val="en-GB"/>
        </w:rPr>
        <w:t>recommend the following:</w:t>
      </w:r>
    </w:p>
    <w:p w:rsidR="002C2749" w:rsidRPr="00FA3BFC" w:rsidRDefault="00160299" w:rsidP="005E70CD">
      <w:pPr>
        <w:numPr>
          <w:ilvl w:val="0"/>
          <w:numId w:val="1"/>
        </w:numPr>
        <w:spacing w:before="240" w:after="100" w:afterAutospacing="1"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</w:t>
      </w:r>
      <w:r w:rsidR="00A70D3E">
        <w:rPr>
          <w:sz w:val="28"/>
          <w:szCs w:val="28"/>
          <w:lang w:val="en-GB"/>
        </w:rPr>
        <w:t>mmediately cease</w:t>
      </w:r>
      <w:r w:rsidR="002C2749" w:rsidRPr="00FA3BF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police </w:t>
      </w:r>
      <w:r w:rsidR="002C2749" w:rsidRPr="00FA3BFC">
        <w:rPr>
          <w:sz w:val="28"/>
          <w:szCs w:val="28"/>
          <w:lang w:val="en-GB"/>
        </w:rPr>
        <w:t xml:space="preserve">violence </w:t>
      </w:r>
      <w:r>
        <w:rPr>
          <w:sz w:val="28"/>
          <w:szCs w:val="28"/>
          <w:lang w:val="en-GB"/>
        </w:rPr>
        <w:t xml:space="preserve">against </w:t>
      </w:r>
      <w:r w:rsidR="00DF063F">
        <w:rPr>
          <w:sz w:val="28"/>
          <w:szCs w:val="28"/>
          <w:lang w:val="en-GB"/>
        </w:rPr>
        <w:t>peaceful protesters and journalists,</w:t>
      </w:r>
      <w:r w:rsidR="00DF063F" w:rsidRPr="00DF063F">
        <w:rPr>
          <w:sz w:val="28"/>
          <w:szCs w:val="28"/>
          <w:lang w:val="en-US"/>
        </w:rPr>
        <w:t xml:space="preserve"> </w:t>
      </w:r>
      <w:r w:rsidR="00DF063F" w:rsidRPr="00513023">
        <w:rPr>
          <w:sz w:val="28"/>
          <w:szCs w:val="28"/>
          <w:lang w:val="en-US"/>
        </w:rPr>
        <w:t xml:space="preserve">including </w:t>
      </w:r>
      <w:r w:rsidR="00572B2C">
        <w:rPr>
          <w:sz w:val="28"/>
          <w:szCs w:val="28"/>
          <w:lang w:val="en-US"/>
        </w:rPr>
        <w:t>arbitrary detention, arbitrary deprivation of liberty</w:t>
      </w:r>
      <w:r w:rsidR="00DF063F" w:rsidRPr="00513023">
        <w:rPr>
          <w:sz w:val="28"/>
          <w:szCs w:val="28"/>
          <w:lang w:val="en-US"/>
        </w:rPr>
        <w:t xml:space="preserve"> and torture.</w:t>
      </w:r>
    </w:p>
    <w:p w:rsidR="002C2749" w:rsidRPr="00FA3BFC" w:rsidRDefault="00160299" w:rsidP="005E70CD">
      <w:pPr>
        <w:numPr>
          <w:ilvl w:val="0"/>
          <w:numId w:val="1"/>
        </w:numPr>
        <w:spacing w:before="240" w:after="100" w:afterAutospacing="1"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</w:t>
      </w:r>
      <w:r w:rsidR="00100870">
        <w:rPr>
          <w:sz w:val="28"/>
          <w:szCs w:val="28"/>
          <w:lang w:val="en-GB"/>
        </w:rPr>
        <w:t>elease</w:t>
      </w:r>
      <w:r w:rsidR="002C2749" w:rsidRPr="00FA3BFC">
        <w:rPr>
          <w:sz w:val="28"/>
          <w:szCs w:val="28"/>
          <w:lang w:val="en-GB"/>
        </w:rPr>
        <w:t xml:space="preserve"> immediat</w:t>
      </w:r>
      <w:r w:rsidR="00100870">
        <w:rPr>
          <w:sz w:val="28"/>
          <w:szCs w:val="28"/>
          <w:lang w:val="en-GB"/>
        </w:rPr>
        <w:t xml:space="preserve">ely and </w:t>
      </w:r>
      <w:r w:rsidR="002C2749" w:rsidRPr="00FA3BFC">
        <w:rPr>
          <w:sz w:val="28"/>
          <w:szCs w:val="28"/>
          <w:lang w:val="en-GB"/>
        </w:rPr>
        <w:t>unconditional</w:t>
      </w:r>
      <w:r w:rsidR="00100870">
        <w:rPr>
          <w:sz w:val="28"/>
          <w:szCs w:val="28"/>
          <w:lang w:val="en-GB"/>
        </w:rPr>
        <w:t>ly</w:t>
      </w:r>
      <w:r w:rsidR="002C2749" w:rsidRPr="00FA3BFC">
        <w:rPr>
          <w:sz w:val="28"/>
          <w:szCs w:val="28"/>
          <w:lang w:val="en-GB"/>
        </w:rPr>
        <w:t xml:space="preserve"> all political prisoners</w:t>
      </w:r>
      <w:r w:rsidR="00C254EB">
        <w:rPr>
          <w:sz w:val="28"/>
          <w:szCs w:val="28"/>
          <w:lang w:val="en-GB"/>
        </w:rPr>
        <w:t>,</w:t>
      </w:r>
      <w:r w:rsidR="00572B2C">
        <w:rPr>
          <w:sz w:val="28"/>
          <w:szCs w:val="28"/>
          <w:lang w:val="en-GB"/>
        </w:rPr>
        <w:t xml:space="preserve"> including former presidential candidates, their supporters and those detained during post-electoral protests</w:t>
      </w:r>
      <w:r w:rsidR="00A70D3E">
        <w:rPr>
          <w:sz w:val="28"/>
          <w:szCs w:val="28"/>
          <w:lang w:val="en-GB"/>
        </w:rPr>
        <w:t>, and refrain from judicial harassment and reprisals</w:t>
      </w:r>
      <w:r>
        <w:rPr>
          <w:sz w:val="28"/>
          <w:szCs w:val="28"/>
          <w:lang w:val="en-GB"/>
        </w:rPr>
        <w:t>.</w:t>
      </w:r>
    </w:p>
    <w:p w:rsidR="002C2749" w:rsidRDefault="00160299" w:rsidP="005E70CD">
      <w:pPr>
        <w:numPr>
          <w:ilvl w:val="0"/>
          <w:numId w:val="1"/>
        </w:numPr>
        <w:spacing w:before="240" w:after="100" w:afterAutospacing="1"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</w:t>
      </w:r>
      <w:r w:rsidR="00047611">
        <w:rPr>
          <w:sz w:val="28"/>
          <w:szCs w:val="28"/>
          <w:lang w:val="en-GB"/>
        </w:rPr>
        <w:t xml:space="preserve">nsure </w:t>
      </w:r>
      <w:r w:rsidR="00A70D3E">
        <w:rPr>
          <w:sz w:val="28"/>
          <w:szCs w:val="28"/>
          <w:lang w:val="en-GB"/>
        </w:rPr>
        <w:t xml:space="preserve">prompt </w:t>
      </w:r>
      <w:r w:rsidR="00047611">
        <w:rPr>
          <w:sz w:val="28"/>
          <w:szCs w:val="28"/>
          <w:lang w:val="en-GB"/>
        </w:rPr>
        <w:t xml:space="preserve">independent </w:t>
      </w:r>
      <w:r w:rsidR="00100870">
        <w:rPr>
          <w:sz w:val="28"/>
          <w:szCs w:val="28"/>
          <w:lang w:val="en-GB"/>
        </w:rPr>
        <w:t>investigat</w:t>
      </w:r>
      <w:r w:rsidR="00047611">
        <w:rPr>
          <w:sz w:val="28"/>
          <w:szCs w:val="28"/>
          <w:lang w:val="en-GB"/>
        </w:rPr>
        <w:t>ion of</w:t>
      </w:r>
      <w:r w:rsidR="002C2749" w:rsidRPr="00FA3BFC">
        <w:rPr>
          <w:sz w:val="28"/>
          <w:szCs w:val="28"/>
          <w:lang w:val="en-GB"/>
        </w:rPr>
        <w:t xml:space="preserve"> all allegations of torture</w:t>
      </w:r>
      <w:r w:rsidR="00047611">
        <w:rPr>
          <w:sz w:val="28"/>
          <w:szCs w:val="28"/>
          <w:lang w:val="en-GB"/>
        </w:rPr>
        <w:t xml:space="preserve"> and </w:t>
      </w:r>
      <w:bookmarkStart w:id="0" w:name="_GoBack"/>
      <w:bookmarkEnd w:id="0"/>
      <w:r w:rsidR="00047611">
        <w:rPr>
          <w:sz w:val="28"/>
          <w:szCs w:val="28"/>
          <w:lang w:val="en-GB"/>
        </w:rPr>
        <w:t>bring perpetrators to account</w:t>
      </w:r>
      <w:r w:rsidR="002C2749" w:rsidRPr="00FA3BFC">
        <w:rPr>
          <w:sz w:val="28"/>
          <w:szCs w:val="28"/>
          <w:lang w:val="en-GB"/>
        </w:rPr>
        <w:t>.</w:t>
      </w:r>
    </w:p>
    <w:p w:rsidR="004B7F08" w:rsidRPr="00D70372" w:rsidRDefault="00160299" w:rsidP="005E70CD">
      <w:pPr>
        <w:numPr>
          <w:ilvl w:val="0"/>
          <w:numId w:val="1"/>
        </w:numPr>
        <w:spacing w:before="240" w:after="100" w:afterAutospacing="1"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</w:t>
      </w:r>
      <w:r w:rsidR="00D70372" w:rsidRPr="00F26ECB">
        <w:rPr>
          <w:sz w:val="28"/>
          <w:szCs w:val="28"/>
          <w:lang w:val="en-US"/>
        </w:rPr>
        <w:t xml:space="preserve">ooperate with </w:t>
      </w:r>
      <w:r w:rsidR="00D70372">
        <w:rPr>
          <w:sz w:val="28"/>
          <w:szCs w:val="28"/>
          <w:lang w:val="en-US"/>
        </w:rPr>
        <w:t xml:space="preserve">UN </w:t>
      </w:r>
      <w:r w:rsidR="00DF063F">
        <w:rPr>
          <w:sz w:val="28"/>
          <w:szCs w:val="28"/>
          <w:lang w:val="en-US"/>
        </w:rPr>
        <w:t>S</w:t>
      </w:r>
      <w:r w:rsidR="00047611">
        <w:rPr>
          <w:sz w:val="28"/>
          <w:szCs w:val="28"/>
          <w:lang w:val="en-US"/>
        </w:rPr>
        <w:t xml:space="preserve">pecial </w:t>
      </w:r>
      <w:r w:rsidR="00DF063F">
        <w:rPr>
          <w:sz w:val="28"/>
          <w:szCs w:val="28"/>
          <w:lang w:val="en-US"/>
        </w:rPr>
        <w:t>R</w:t>
      </w:r>
      <w:r w:rsidR="00047611">
        <w:rPr>
          <w:sz w:val="28"/>
          <w:szCs w:val="28"/>
          <w:lang w:val="en-US"/>
        </w:rPr>
        <w:t>apporteur</w:t>
      </w:r>
      <w:r w:rsidR="00D70372" w:rsidRPr="00F26ECB">
        <w:rPr>
          <w:sz w:val="28"/>
          <w:szCs w:val="28"/>
          <w:lang w:val="en-US"/>
        </w:rPr>
        <w:t xml:space="preserve"> on the human rights situation in Belarus</w:t>
      </w:r>
      <w:r w:rsidR="00047611">
        <w:rPr>
          <w:sz w:val="28"/>
          <w:szCs w:val="28"/>
          <w:lang w:val="en-US"/>
        </w:rPr>
        <w:t xml:space="preserve"> by</w:t>
      </w:r>
      <w:r w:rsidR="00D70372" w:rsidRPr="00F26ECB">
        <w:rPr>
          <w:sz w:val="28"/>
          <w:szCs w:val="28"/>
          <w:lang w:val="en-US"/>
        </w:rPr>
        <w:t xml:space="preserve"> granting </w:t>
      </w:r>
      <w:r w:rsidR="00047611">
        <w:rPr>
          <w:sz w:val="28"/>
          <w:szCs w:val="28"/>
          <w:lang w:val="en-US"/>
        </w:rPr>
        <w:t xml:space="preserve">her </w:t>
      </w:r>
      <w:r w:rsidR="00D70372" w:rsidRPr="00F26ECB">
        <w:rPr>
          <w:sz w:val="28"/>
          <w:szCs w:val="28"/>
          <w:lang w:val="en-US"/>
        </w:rPr>
        <w:t>free, full and unhindered access</w:t>
      </w:r>
      <w:r w:rsidR="00D70372">
        <w:rPr>
          <w:sz w:val="28"/>
          <w:szCs w:val="28"/>
          <w:lang w:val="en-US"/>
        </w:rPr>
        <w:t>.</w:t>
      </w:r>
    </w:p>
    <w:p w:rsidR="00513023" w:rsidRPr="00513023" w:rsidRDefault="00160299" w:rsidP="005E70CD">
      <w:pPr>
        <w:pStyle w:val="ListParagraph"/>
        <w:numPr>
          <w:ilvl w:val="0"/>
          <w:numId w:val="1"/>
        </w:numPr>
        <w:spacing w:before="240" w:after="100" w:afterAutospacing="1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="00DF063F">
        <w:rPr>
          <w:sz w:val="28"/>
          <w:szCs w:val="28"/>
          <w:lang w:val="en-US"/>
        </w:rPr>
        <w:t xml:space="preserve">ngage in genuine dialog with civil society </w:t>
      </w:r>
      <w:r w:rsidR="00A70D3E">
        <w:rPr>
          <w:sz w:val="28"/>
          <w:szCs w:val="28"/>
          <w:lang w:val="en-US"/>
        </w:rPr>
        <w:t xml:space="preserve">represented by the Coordination Council </w:t>
      </w:r>
      <w:r w:rsidR="00047611">
        <w:rPr>
          <w:sz w:val="28"/>
          <w:szCs w:val="28"/>
          <w:lang w:val="en-US"/>
        </w:rPr>
        <w:t>in order to hold free and fair presidential elections in presence of international observers</w:t>
      </w:r>
      <w:r w:rsidR="00DF063F">
        <w:rPr>
          <w:sz w:val="28"/>
          <w:szCs w:val="28"/>
          <w:lang w:val="en-US"/>
        </w:rPr>
        <w:t>.</w:t>
      </w:r>
      <w:r w:rsidR="00513023" w:rsidRPr="00513023">
        <w:rPr>
          <w:sz w:val="28"/>
          <w:szCs w:val="28"/>
          <w:lang w:val="en-US"/>
        </w:rPr>
        <w:t xml:space="preserve"> </w:t>
      </w:r>
    </w:p>
    <w:p w:rsidR="000A7FDC" w:rsidRPr="00160299" w:rsidRDefault="00A70D3E" w:rsidP="005E70CD">
      <w:pPr>
        <w:spacing w:before="240" w:line="360" w:lineRule="auto"/>
        <w:jc w:val="both"/>
        <w:rPr>
          <w:sz w:val="28"/>
          <w:szCs w:val="28"/>
        </w:rPr>
      </w:pPr>
      <w:bookmarkStart w:id="1" w:name="_gjdgxs" w:colFirst="0" w:colLast="0"/>
      <w:bookmarkEnd w:id="1"/>
      <w:r w:rsidRPr="00160299">
        <w:rPr>
          <w:sz w:val="28"/>
          <w:szCs w:val="28"/>
        </w:rPr>
        <w:t>I thank you.</w:t>
      </w:r>
    </w:p>
    <w:sectPr w:rsidR="000A7FDC" w:rsidRPr="001602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9B" w:rsidRDefault="005C3B9B" w:rsidP="00100870">
      <w:r>
        <w:separator/>
      </w:r>
    </w:p>
  </w:endnote>
  <w:endnote w:type="continuationSeparator" w:id="0">
    <w:p w:rsidR="005C3B9B" w:rsidRDefault="005C3B9B" w:rsidP="0010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9B" w:rsidRDefault="005C3B9B" w:rsidP="00100870">
      <w:r>
        <w:separator/>
      </w:r>
    </w:p>
  </w:footnote>
  <w:footnote w:type="continuationSeparator" w:id="0">
    <w:p w:rsidR="005C3B9B" w:rsidRDefault="005C3B9B" w:rsidP="00100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FD9"/>
    <w:multiLevelType w:val="multilevel"/>
    <w:tmpl w:val="3D4A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49"/>
    <w:rsid w:val="00047611"/>
    <w:rsid w:val="000A7FDC"/>
    <w:rsid w:val="000B16C7"/>
    <w:rsid w:val="00100870"/>
    <w:rsid w:val="00160299"/>
    <w:rsid w:val="002C2749"/>
    <w:rsid w:val="002E25EE"/>
    <w:rsid w:val="00490D83"/>
    <w:rsid w:val="00497DD0"/>
    <w:rsid w:val="004B7F08"/>
    <w:rsid w:val="004C2575"/>
    <w:rsid w:val="004F5D47"/>
    <w:rsid w:val="00513023"/>
    <w:rsid w:val="00572B2C"/>
    <w:rsid w:val="005C3B9B"/>
    <w:rsid w:val="005E70CD"/>
    <w:rsid w:val="00681650"/>
    <w:rsid w:val="006B5B31"/>
    <w:rsid w:val="006D172C"/>
    <w:rsid w:val="00885E6F"/>
    <w:rsid w:val="009C17E8"/>
    <w:rsid w:val="00A70D3E"/>
    <w:rsid w:val="00C254EB"/>
    <w:rsid w:val="00D70372"/>
    <w:rsid w:val="00DF063F"/>
    <w:rsid w:val="00E12F29"/>
    <w:rsid w:val="00E76D89"/>
    <w:rsid w:val="00FA3BFC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CDCD"/>
  <w15:chartTrackingRefBased/>
  <w15:docId w15:val="{A40CA35E-2F28-464F-8E1B-9C2E78DA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4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8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870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008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870"/>
    <w:rPr>
      <w:rFonts w:ascii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3E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1002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Urbutytė-Pranckevičienė</dc:creator>
  <cp:keywords/>
  <dc:description/>
  <cp:lastModifiedBy>Irena Urbutytė-Pranckevičienė</cp:lastModifiedBy>
  <cp:revision>2</cp:revision>
  <cp:lastPrinted>2020-10-30T10:34:00Z</cp:lastPrinted>
  <dcterms:created xsi:type="dcterms:W3CDTF">2020-10-30T11:18:00Z</dcterms:created>
  <dcterms:modified xsi:type="dcterms:W3CDTF">2020-10-30T11:18:00Z</dcterms:modified>
</cp:coreProperties>
</file>